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8AD99" w14:textId="77777777" w:rsidR="00B514F1" w:rsidRPr="00B514F1" w:rsidRDefault="00B514F1" w:rsidP="00B51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B514F1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Тест № 8.</w:t>
      </w:r>
    </w:p>
    <w:p w14:paraId="43989B07" w14:textId="77777777" w:rsidR="00B514F1" w:rsidRPr="00B514F1" w:rsidRDefault="00B514F1" w:rsidP="00B51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0802A38" w14:textId="77777777" w:rsidR="00B514F1" w:rsidRPr="00B514F1" w:rsidRDefault="00B514F1" w:rsidP="00B51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514F1">
        <w:rPr>
          <w:rFonts w:ascii="Arial" w:eastAsia="Times New Roman" w:hAnsi="Arial" w:cs="Arial"/>
          <w:b/>
          <w:sz w:val="24"/>
          <w:szCs w:val="24"/>
          <w:lang w:eastAsia="ru-RU"/>
        </w:rPr>
        <w:t>1. Укажите время реакции водителя на необходимость нажать на педаль тормоза.</w:t>
      </w:r>
    </w:p>
    <w:p w14:paraId="5FE0758B" w14:textId="77777777" w:rsidR="00B514F1" w:rsidRPr="00B514F1" w:rsidRDefault="00B514F1" w:rsidP="00B51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10A2F1C" w14:textId="77777777" w:rsidR="00B514F1" w:rsidRPr="00B514F1" w:rsidRDefault="00B514F1" w:rsidP="00B51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14F1">
        <w:rPr>
          <w:rFonts w:ascii="Arial" w:eastAsia="Times New Roman" w:hAnsi="Arial" w:cs="Arial"/>
          <w:sz w:val="24"/>
          <w:szCs w:val="24"/>
          <w:lang w:eastAsia="ru-RU"/>
        </w:rPr>
        <w:t xml:space="preserve">1. 0,02 - 0,40 секунды; </w:t>
      </w:r>
    </w:p>
    <w:p w14:paraId="3EBE284D" w14:textId="6C8E4B99" w:rsidR="00B514F1" w:rsidRPr="00B514F1" w:rsidRDefault="00B514F1" w:rsidP="00B51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14F1">
        <w:rPr>
          <w:rFonts w:ascii="Arial" w:eastAsia="Times New Roman" w:hAnsi="Arial" w:cs="Arial"/>
          <w:sz w:val="24"/>
          <w:szCs w:val="24"/>
          <w:lang w:eastAsia="ru-RU"/>
        </w:rPr>
        <w:t xml:space="preserve">2. 0,75 - 1,5 секунды; </w:t>
      </w:r>
    </w:p>
    <w:p w14:paraId="201CF7BA" w14:textId="77777777" w:rsidR="00B514F1" w:rsidRPr="00B514F1" w:rsidRDefault="00B514F1" w:rsidP="00B51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14F1">
        <w:rPr>
          <w:rFonts w:ascii="Arial" w:eastAsia="Times New Roman" w:hAnsi="Arial" w:cs="Arial"/>
          <w:sz w:val="24"/>
          <w:szCs w:val="24"/>
          <w:lang w:eastAsia="ru-RU"/>
        </w:rPr>
        <w:t>3. 2 - 3 секунды.</w:t>
      </w:r>
    </w:p>
    <w:p w14:paraId="125867AD" w14:textId="77777777" w:rsidR="00B514F1" w:rsidRPr="00B514F1" w:rsidRDefault="00B514F1" w:rsidP="00B51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48E07CD" w14:textId="77777777" w:rsidR="00B514F1" w:rsidRPr="00B514F1" w:rsidRDefault="00B514F1" w:rsidP="00B51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514F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Что должно иметь решающее значение при выборе водителем скорости движения в тёмное время суток?</w:t>
      </w:r>
    </w:p>
    <w:p w14:paraId="37CE26E7" w14:textId="77777777" w:rsidR="00B514F1" w:rsidRPr="00B514F1" w:rsidRDefault="00B514F1" w:rsidP="00B51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AB7472D" w14:textId="77777777" w:rsidR="00B514F1" w:rsidRPr="00B514F1" w:rsidRDefault="00B514F1" w:rsidP="00B51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14F1">
        <w:rPr>
          <w:rFonts w:ascii="Arial" w:eastAsia="Times New Roman" w:hAnsi="Arial" w:cs="Arial"/>
          <w:sz w:val="24"/>
          <w:szCs w:val="24"/>
          <w:lang w:eastAsia="ru-RU"/>
        </w:rPr>
        <w:t>1. Предельные ограничения скорости, установленные Правилами;</w:t>
      </w:r>
    </w:p>
    <w:p w14:paraId="643292B0" w14:textId="77777777" w:rsidR="00B514F1" w:rsidRPr="00B514F1" w:rsidRDefault="00B514F1" w:rsidP="00B51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14F1">
        <w:rPr>
          <w:rFonts w:ascii="Arial" w:eastAsia="Times New Roman" w:hAnsi="Arial" w:cs="Arial"/>
          <w:sz w:val="24"/>
          <w:szCs w:val="24"/>
          <w:lang w:eastAsia="ru-RU"/>
        </w:rPr>
        <w:t>2. Максимальная конструктивная скорость, установленная технической характеристикой используемого транспортного средства;</w:t>
      </w:r>
    </w:p>
    <w:p w14:paraId="03326832" w14:textId="29F72598" w:rsidR="00B514F1" w:rsidRPr="00B514F1" w:rsidRDefault="00B514F1" w:rsidP="00B51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14F1">
        <w:rPr>
          <w:rFonts w:ascii="Arial" w:eastAsia="Times New Roman" w:hAnsi="Arial" w:cs="Arial"/>
          <w:sz w:val="24"/>
          <w:szCs w:val="24"/>
          <w:lang w:eastAsia="ru-RU"/>
        </w:rPr>
        <w:t xml:space="preserve">3. Условия видимости. </w:t>
      </w:r>
    </w:p>
    <w:p w14:paraId="3FD3FC1D" w14:textId="77777777" w:rsidR="00B514F1" w:rsidRPr="00B514F1" w:rsidRDefault="00B514F1" w:rsidP="00B51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27BB5FC" w14:textId="77777777" w:rsidR="00B514F1" w:rsidRPr="00B514F1" w:rsidRDefault="00B514F1" w:rsidP="00B51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514F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 Исключает ли антиблокировочная тормозная система возможность возникновения заноса или сноса при прохождении поворота?</w:t>
      </w:r>
    </w:p>
    <w:p w14:paraId="1F016009" w14:textId="77777777" w:rsidR="00B514F1" w:rsidRPr="00B514F1" w:rsidRDefault="00B514F1" w:rsidP="00B51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2CE0ACB" w14:textId="77777777" w:rsidR="00B514F1" w:rsidRPr="00B514F1" w:rsidRDefault="00B514F1" w:rsidP="00B51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14F1">
        <w:rPr>
          <w:rFonts w:ascii="Arial" w:eastAsia="Times New Roman" w:hAnsi="Arial" w:cs="Arial"/>
          <w:sz w:val="24"/>
          <w:szCs w:val="24"/>
          <w:lang w:eastAsia="ru-RU"/>
        </w:rPr>
        <w:t>1. Полностью исключает возможность возникновения только заноса;</w:t>
      </w:r>
    </w:p>
    <w:p w14:paraId="0580D934" w14:textId="77777777" w:rsidR="00B514F1" w:rsidRPr="00B514F1" w:rsidRDefault="00B514F1" w:rsidP="00B51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14F1">
        <w:rPr>
          <w:rFonts w:ascii="Arial" w:eastAsia="Times New Roman" w:hAnsi="Arial" w:cs="Arial"/>
          <w:sz w:val="24"/>
          <w:szCs w:val="24"/>
          <w:lang w:eastAsia="ru-RU"/>
        </w:rPr>
        <w:t>2. Полностью исключает возможность возникновения только сноса;</w:t>
      </w:r>
    </w:p>
    <w:p w14:paraId="3B194FFF" w14:textId="0969F92F" w:rsidR="00B514F1" w:rsidRPr="00B514F1" w:rsidRDefault="00B514F1" w:rsidP="00B51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14F1">
        <w:rPr>
          <w:rFonts w:ascii="Arial" w:eastAsia="Times New Roman" w:hAnsi="Arial" w:cs="Arial"/>
          <w:sz w:val="24"/>
          <w:szCs w:val="24"/>
          <w:lang w:eastAsia="ru-RU"/>
        </w:rPr>
        <w:t xml:space="preserve">3. Не исключает возможность возникновения сноса или заноса. </w:t>
      </w:r>
    </w:p>
    <w:p w14:paraId="551EB4A4" w14:textId="77777777" w:rsidR="00B514F1" w:rsidRPr="00B514F1" w:rsidRDefault="00B514F1" w:rsidP="00B51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604CA9A" w14:textId="77777777" w:rsidR="00B514F1" w:rsidRPr="00B514F1" w:rsidRDefault="00B514F1" w:rsidP="00B51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514F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 Что следует предпринять водителю для предотвращения опасных последствий заноса автомобиля при резком повороте рулевого колеса на скользкой дороге?</w:t>
      </w:r>
    </w:p>
    <w:p w14:paraId="50DD3350" w14:textId="77777777" w:rsidR="00B514F1" w:rsidRPr="00B514F1" w:rsidRDefault="00B514F1" w:rsidP="00B51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10654D6" w14:textId="4189460F" w:rsidR="00B514F1" w:rsidRPr="00B514F1" w:rsidRDefault="00B514F1" w:rsidP="00B51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14F1">
        <w:rPr>
          <w:rFonts w:ascii="Arial" w:eastAsia="Times New Roman" w:hAnsi="Arial" w:cs="Arial"/>
          <w:sz w:val="24"/>
          <w:szCs w:val="24"/>
          <w:lang w:eastAsia="ru-RU"/>
        </w:rPr>
        <w:t xml:space="preserve">1. Быстро, но плавно повернуть рулевое колесо в сторону заноса, затем опережающим воздействием на рулевое колесо выровнять траекторию движения; </w:t>
      </w:r>
    </w:p>
    <w:p w14:paraId="7AF1683C" w14:textId="77777777" w:rsidR="00B514F1" w:rsidRPr="00B514F1" w:rsidRDefault="00B514F1" w:rsidP="00B51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14F1">
        <w:rPr>
          <w:rFonts w:ascii="Arial" w:eastAsia="Times New Roman" w:hAnsi="Arial" w:cs="Arial"/>
          <w:sz w:val="24"/>
          <w:szCs w:val="24"/>
          <w:lang w:eastAsia="ru-RU"/>
        </w:rPr>
        <w:t>2. Выключить сцепление и повернуть рулевое колесо в сторону заноса;</w:t>
      </w:r>
    </w:p>
    <w:p w14:paraId="1A38C57A" w14:textId="77777777" w:rsidR="00B514F1" w:rsidRPr="00B514F1" w:rsidRDefault="00B514F1" w:rsidP="00B51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14F1">
        <w:rPr>
          <w:rFonts w:ascii="Arial" w:eastAsia="Times New Roman" w:hAnsi="Arial" w:cs="Arial"/>
          <w:sz w:val="24"/>
          <w:szCs w:val="24"/>
          <w:lang w:eastAsia="ru-RU"/>
        </w:rPr>
        <w:t>3. Нажать на педаль тормоза и воздействием на рулевое колесо выровнять траекторию движения.</w:t>
      </w:r>
    </w:p>
    <w:p w14:paraId="0EFCA095" w14:textId="77777777" w:rsidR="00B514F1" w:rsidRPr="00B514F1" w:rsidRDefault="00B514F1" w:rsidP="00B51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EE2E82E" w14:textId="3F75B826" w:rsidR="00B514F1" w:rsidRPr="005B0300" w:rsidRDefault="00B514F1" w:rsidP="00B514F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514F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 В случае остановки на подъеме (спуск</w:t>
      </w:r>
      <w:bookmarkStart w:id="0" w:name="_GoBack"/>
      <w:bookmarkEnd w:id="0"/>
      <w:r w:rsidRPr="00B514F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е) при наличии тротуара можно предотвратить самопроизвольное скатывание автомобиля, повернув его передние колеса в положение:</w:t>
      </w:r>
    </w:p>
    <w:p w14:paraId="71F2111D" w14:textId="77777777" w:rsidR="00B514F1" w:rsidRPr="00B514F1" w:rsidRDefault="00B514F1" w:rsidP="00B514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14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А и Г;</w:t>
      </w:r>
    </w:p>
    <w:p w14:paraId="6E876EA8" w14:textId="77777777" w:rsidR="00B514F1" w:rsidRPr="00B514F1" w:rsidRDefault="00B514F1" w:rsidP="00B514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14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Б и В;</w:t>
      </w:r>
    </w:p>
    <w:p w14:paraId="5CAD1D3D" w14:textId="4A5179F3" w:rsidR="00B514F1" w:rsidRPr="00B514F1" w:rsidRDefault="00B514F1" w:rsidP="00B514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14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А и В; </w:t>
      </w:r>
    </w:p>
    <w:p w14:paraId="784790E3" w14:textId="77777777" w:rsidR="00B514F1" w:rsidRPr="00B514F1" w:rsidRDefault="00B514F1" w:rsidP="00B514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14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Б и Г.</w:t>
      </w:r>
    </w:p>
    <w:p w14:paraId="15BEAF64" w14:textId="7CBCC86D" w:rsidR="008B645B" w:rsidRDefault="00B514F1">
      <w:r>
        <w:rPr>
          <w:noProof/>
        </w:rPr>
        <w:drawing>
          <wp:inline distT="0" distB="0" distL="0" distR="0" wp14:anchorId="7162072A" wp14:editId="23B772DE">
            <wp:extent cx="5905500" cy="2196637"/>
            <wp:effectExtent l="0" t="0" r="0" b="0"/>
            <wp:docPr id="5" name="Рисунок 5" descr="https://s.drom.ru/i24227/pdd/tickets/2016/1542608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.drom.ru/i24227/pdd/tickets/2016/15426084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758" cy="2241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645B" w:rsidSect="005B030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D73"/>
    <w:rsid w:val="005A7D73"/>
    <w:rsid w:val="005B0300"/>
    <w:rsid w:val="008B645B"/>
    <w:rsid w:val="00B5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269F7"/>
  <w15:chartTrackingRefBased/>
  <w15:docId w15:val="{8C78BB3A-4086-485C-B077-129EAF40C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2022-02-07T08:17:00Z</dcterms:created>
  <dcterms:modified xsi:type="dcterms:W3CDTF">2022-02-07T08:29:00Z</dcterms:modified>
</cp:coreProperties>
</file>